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D4E1" w14:textId="77777777" w:rsidR="003C4961" w:rsidRDefault="003C49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14:paraId="0C354E16" w14:textId="77777777" w:rsidR="00CF7D7F" w:rsidRDefault="00CF7D7F" w:rsidP="00CF7D7F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4"/>
          <w:szCs w:val="24"/>
        </w:rPr>
      </w:pPr>
    </w:p>
    <w:p w14:paraId="2022454F" w14:textId="115679F4" w:rsidR="009927E7" w:rsidRDefault="00FA2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Intervention Planning Guide</w:t>
      </w:r>
    </w:p>
    <w:p w14:paraId="20224550" w14:textId="77777777" w:rsidR="009927E7" w:rsidRDefault="00FA2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Complete the following form to describe an intervention to address student needs.</w:t>
      </w:r>
    </w:p>
    <w:p w14:paraId="73857A39" w14:textId="77777777" w:rsidR="00CF7D7F" w:rsidRDefault="00CF7D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tbl>
      <w:tblPr>
        <w:tblStyle w:val="a"/>
        <w:tblW w:w="10588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3140"/>
        <w:gridCol w:w="5456"/>
      </w:tblGrid>
      <w:tr w:rsidR="009927E7" w14:paraId="20224554" w14:textId="77777777">
        <w:trPr>
          <w:trHeight w:val="726"/>
        </w:trPr>
        <w:tc>
          <w:tcPr>
            <w:tcW w:w="1992" w:type="dxa"/>
            <w:shd w:val="clear" w:color="auto" w:fill="A6A6A6"/>
          </w:tcPr>
          <w:p w14:paraId="20224551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39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SMART Goal</w:t>
            </w:r>
          </w:p>
          <w:p w14:paraId="20224552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8" w:right="248" w:hanging="13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>*</w:t>
            </w:r>
            <w:proofErr w:type="gramStart"/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>reference</w:t>
            </w:r>
            <w:proofErr w:type="gramEnd"/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 xml:space="preserve"> SMART goal setting guide</w:t>
            </w:r>
          </w:p>
        </w:tc>
        <w:tc>
          <w:tcPr>
            <w:tcW w:w="8596" w:type="dxa"/>
            <w:gridSpan w:val="2"/>
          </w:tcPr>
          <w:p w14:paraId="20224553" w14:textId="56455F14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Example: B</w:t>
            </w:r>
            <w:r w:rsidR="009A1157">
              <w:rPr>
                <w:color w:val="000000"/>
                <w:sz w:val="21"/>
                <w:szCs w:val="21"/>
              </w:rPr>
              <w:t>y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[Date], given a diaphragmatic breathing (DB) task analysis and tangible supports, [student] will independently complete no less than 4 diaphragmatic breaths. </w:t>
            </w:r>
          </w:p>
        </w:tc>
      </w:tr>
      <w:tr w:rsidR="009927E7" w14:paraId="20224559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0224555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Baseline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56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Baseline context: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0224557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During homeroom 1:1 with [e.g., school counselor]</w:t>
            </w:r>
          </w:p>
          <w:p w14:paraId="20224558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</w:p>
        </w:tc>
      </w:tr>
      <w:tr w:rsidR="009927E7" w14:paraId="2022455D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5A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5B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Baseline data type and dates: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022455C" w14:textId="6D87BB8A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</w:t>
            </w:r>
            <w:r>
              <w:rPr>
                <w:color w:val="000000"/>
                <w:sz w:val="21"/>
                <w:szCs w:val="21"/>
              </w:rPr>
              <w:t>:</w:t>
            </w:r>
            <w:r w:rsidR="00BA137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[X] diaphragmatic breaths completed daily </w:t>
            </w:r>
          </w:p>
        </w:tc>
      </w:tr>
      <w:tr w:rsidR="009927E7" w14:paraId="20224561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022455E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Intervention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5F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 w:right="22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Date intervention plan created: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0224560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</w:t>
            </w:r>
          </w:p>
        </w:tc>
      </w:tr>
      <w:tr w:rsidR="009927E7" w14:paraId="20224565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62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63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Who implements plan: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24564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counselor, SPED teacher, paraeducator </w:t>
            </w:r>
          </w:p>
        </w:tc>
      </w:tr>
      <w:tr w:rsidR="009927E7" w14:paraId="2022456A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66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67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What materials are needed: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24568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Diaphragmatic breathing task analysis, pinwheel or balloon, teacher </w:t>
            </w:r>
          </w:p>
          <w:p w14:paraId="20224569" w14:textId="2E77A42E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sdt>
              <w:sdtPr>
                <w:tag w:val="goog_rdk_2"/>
                <w:id w:val="-1008370343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Diaphragm</w:t>
            </w:r>
            <w:r w:rsidR="00BA1377">
              <w:rPr>
                <w:color w:val="000000"/>
                <w:sz w:val="21"/>
                <w:szCs w:val="21"/>
              </w:rPr>
              <w:t>at</w:t>
            </w:r>
            <w:r>
              <w:rPr>
                <w:color w:val="000000"/>
                <w:sz w:val="21"/>
                <w:szCs w:val="21"/>
              </w:rPr>
              <w:t>ic</w:t>
            </w:r>
            <w:r>
              <w:rPr>
                <w:color w:val="000000"/>
                <w:sz w:val="21"/>
                <w:szCs w:val="21"/>
              </w:rPr>
              <w:t xml:space="preserve"> breathing script (attached), reinforcer, timer </w:t>
            </w:r>
          </w:p>
        </w:tc>
      </w:tr>
      <w:tr w:rsidR="009927E7" w14:paraId="2022457C" w14:textId="77777777">
        <w:trPr>
          <w:trHeight w:val="861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6B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6C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How the intervention is delivered, including any reinforcement procedures: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2456D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Teaching trails: </w:t>
            </w:r>
          </w:p>
          <w:p w14:paraId="2022456E" w14:textId="50CA0D12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*Note: </w:t>
            </w:r>
            <w:r w:rsidR="0019216C">
              <w:rPr>
                <w:color w:val="000000"/>
                <w:sz w:val="21"/>
                <w:szCs w:val="21"/>
              </w:rPr>
              <w:t>I</w:t>
            </w:r>
            <w:r>
              <w:rPr>
                <w:color w:val="000000"/>
                <w:sz w:val="21"/>
                <w:szCs w:val="21"/>
              </w:rPr>
              <w:t xml:space="preserve">t </w:t>
            </w:r>
            <w:r w:rsidR="0019216C">
              <w:rPr>
                <w:color w:val="000000"/>
                <w:sz w:val="21"/>
                <w:szCs w:val="21"/>
              </w:rPr>
              <w:t xml:space="preserve">is </w:t>
            </w:r>
            <w:r>
              <w:rPr>
                <w:color w:val="000000"/>
                <w:sz w:val="21"/>
                <w:szCs w:val="21"/>
              </w:rPr>
              <w:t xml:space="preserve">preferable for </w:t>
            </w:r>
            <w:sdt>
              <w:sdtPr>
                <w:tag w:val="goog_rdk_4"/>
                <w:id w:val="-117843111"/>
              </w:sdtPr>
              <w:sdtEndPr/>
              <w:sdtContent/>
            </w:sdt>
            <w:r w:rsidR="00CD547A">
              <w:t>[</w:t>
            </w:r>
            <w:r w:rsidR="00CD547A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>tudent] to do this exercise laying down in a comfortable seated upright position.</w:t>
            </w:r>
          </w:p>
          <w:p w14:paraId="2022456F" w14:textId="3D7D7662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Introduce diaphragmatic breathing (describe and give purpose); </w:t>
            </w:r>
            <w:sdt>
              <w:sdtPr>
                <w:tag w:val="goog_rdk_5"/>
                <w:id w:val="1454216260"/>
              </w:sdtPr>
              <w:sdtEndPr/>
              <w:sdtContent/>
            </w:sdt>
            <w:r w:rsidR="00CD547A">
              <w:rPr>
                <w:color w:val="000000"/>
                <w:sz w:val="21"/>
                <w:szCs w:val="21"/>
              </w:rPr>
              <w:t>us</w:t>
            </w:r>
            <w:r>
              <w:rPr>
                <w:color w:val="000000"/>
                <w:sz w:val="21"/>
                <w:szCs w:val="21"/>
              </w:rPr>
              <w:t xml:space="preserve">e the lesson script </w:t>
            </w:r>
            <w:sdt>
              <w:sdtPr>
                <w:tag w:val="goog_rdk_6"/>
                <w:id w:val="-955171714"/>
              </w:sdtPr>
              <w:sdtEndPr/>
              <w:sdtContent/>
            </w:sdt>
            <w:r w:rsidR="005C375C">
              <w:rPr>
                <w:color w:val="000000"/>
                <w:sz w:val="21"/>
                <w:szCs w:val="21"/>
              </w:rPr>
              <w:t xml:space="preserve">for </w:t>
            </w:r>
            <w:r>
              <w:rPr>
                <w:color w:val="000000"/>
                <w:sz w:val="21"/>
                <w:szCs w:val="21"/>
              </w:rPr>
              <w:t xml:space="preserve">diaphragmatic beathing (or belly breathing) to [student] in student friendly language and using visual support (DB task analysis). </w:t>
            </w:r>
          </w:p>
          <w:p w14:paraId="20224570" w14:textId="7E2F3639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Model (I do): Use the less</w:t>
            </w:r>
            <w:r>
              <w:rPr>
                <w:color w:val="000000"/>
                <w:sz w:val="21"/>
                <w:szCs w:val="21"/>
              </w:rPr>
              <w:t>on script, balloon, and windmill to model/</w:t>
            </w:r>
            <w:sdt>
              <w:sdtPr>
                <w:tag w:val="goog_rdk_7"/>
                <w:id w:val="-1920466619"/>
              </w:sdtPr>
              <w:sdtEndPr/>
              <w:sdtContent/>
            </w:sdt>
            <w:r w:rsidR="005C375C">
              <w:t>d</w:t>
            </w:r>
            <w:r>
              <w:rPr>
                <w:color w:val="000000"/>
                <w:sz w:val="21"/>
                <w:szCs w:val="21"/>
              </w:rPr>
              <w:t>emonstrate from the belly or stomach. Firs</w:t>
            </w:r>
            <w:sdt>
              <w:sdtPr>
                <w:tag w:val="goog_rdk_8"/>
                <w:id w:val="-1067262868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t</w:t>
            </w:r>
            <w:r w:rsidR="005C375C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blow up a balloon to demonstrate how the belly/stomach expands like a balloon on the in breath. Then, as you</w:t>
            </w:r>
            <w:sdt>
              <w:sdtPr>
                <w:tag w:val="goog_rdk_9"/>
                <w:id w:val="-9509928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breath</w:t>
            </w:r>
            <w:r w:rsidR="00CF7D7F">
              <w:rPr>
                <w:color w:val="000000"/>
                <w:sz w:val="21"/>
                <w:szCs w:val="21"/>
              </w:rPr>
              <w:t>e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in through your</w:t>
            </w:r>
            <w:sdt>
              <w:sdtPr>
                <w:tag w:val="goog_rdk_10"/>
                <w:id w:val="55058523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belly</w:t>
            </w:r>
            <w:r w:rsidR="00CF7D7F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model</w:t>
            </w:r>
            <w:r>
              <w:rPr>
                <w:color w:val="000000"/>
                <w:sz w:val="21"/>
                <w:szCs w:val="21"/>
              </w:rPr>
              <w:t xml:space="preserve"> breathing in while keeping your hand on your belly and showing [student] how your belly/ stomach expan</w:t>
            </w:r>
            <w:r>
              <w:rPr>
                <w:color w:val="000000"/>
                <w:sz w:val="21"/>
                <w:szCs w:val="21"/>
              </w:rPr>
              <w:t>ds as you draw in the breath. Model this motion several times to demonstrate how you draw in the breath through your belly/stomach, not your chest. You can show a non-example by taking in a shallow breath from the chest/lungs and showing how your chest exp</w:t>
            </w:r>
            <w:r>
              <w:rPr>
                <w:color w:val="000000"/>
                <w:sz w:val="21"/>
                <w:szCs w:val="21"/>
              </w:rPr>
              <w:t xml:space="preserve">ands as you take in a breath. If you show the non-example, be sure to follow the non-example with a positive example of breathing from the belly/stomach. </w:t>
            </w:r>
          </w:p>
          <w:p w14:paraId="20224571" w14:textId="45E02E82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Guide practice (we do): Have [student] practice </w:t>
            </w:r>
            <w:r>
              <w:rPr>
                <w:color w:val="000000"/>
                <w:sz w:val="21"/>
                <w:szCs w:val="21"/>
              </w:rPr>
              <w:lastRenderedPageBreak/>
              <w:t>belly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breathing, while you also practice this.</w:t>
            </w:r>
            <w:r>
              <w:rPr>
                <w:color w:val="000000"/>
                <w:sz w:val="21"/>
                <w:szCs w:val="21"/>
              </w:rPr>
              <w:t xml:space="preserve"> Have [student] hold their hand on their belly/stomach as they slowly </w:t>
            </w:r>
            <w:sdt>
              <w:sdtPr>
                <w:tag w:val="goog_rdk_12"/>
                <w:id w:val="155912989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breath</w:t>
            </w:r>
            <w:r w:rsidR="00CF7D7F">
              <w:rPr>
                <w:color w:val="000000"/>
                <w:sz w:val="21"/>
                <w:szCs w:val="21"/>
              </w:rPr>
              <w:t>e</w:t>
            </w:r>
            <w:r>
              <w:rPr>
                <w:color w:val="000000"/>
                <w:sz w:val="21"/>
                <w:szCs w:val="21"/>
              </w:rPr>
              <w:t xml:space="preserve"> in through their nose or mouth for about 3 seconds. Have [student] hold their breath for 1 second. Then, have [student] slowly </w:t>
            </w:r>
            <w:sdt>
              <w:sdtPr>
                <w:tag w:val="goog_rdk_13"/>
                <w:id w:val="33242265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breath</w:t>
            </w:r>
            <w:r w:rsidR="00CF7D7F">
              <w:rPr>
                <w:color w:val="000000"/>
                <w:sz w:val="21"/>
                <w:szCs w:val="21"/>
              </w:rPr>
              <w:t>e</w:t>
            </w:r>
            <w:r>
              <w:rPr>
                <w:color w:val="000000"/>
                <w:sz w:val="21"/>
                <w:szCs w:val="21"/>
              </w:rPr>
              <w:t xml:space="preserve"> out through their mouth for 4 secon</w:t>
            </w:r>
            <w:r>
              <w:rPr>
                <w:color w:val="000000"/>
                <w:sz w:val="21"/>
                <w:szCs w:val="21"/>
              </w:rPr>
              <w:t xml:space="preserve">ds, keeping their hand on their </w:t>
            </w:r>
            <w:sdt>
              <w:sdtPr>
                <w:tag w:val="goog_rdk_14"/>
                <w:id w:val="-1084603798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belly/stomach and watching their belly/stomach and watching their belly and hand go down as they exhale. You can use your fingers to indicate </w:t>
            </w:r>
            <w:r>
              <w:rPr>
                <w:color w:val="000000"/>
                <w:sz w:val="21"/>
                <w:szCs w:val="21"/>
              </w:rPr>
              <w:t>each second to help [student]. Have [student] practice several times and prov</w:t>
            </w:r>
            <w:r>
              <w:rPr>
                <w:color w:val="000000"/>
                <w:sz w:val="21"/>
                <w:szCs w:val="21"/>
              </w:rPr>
              <w:t xml:space="preserve">ide feedback to [student] (e.g., </w:t>
            </w:r>
            <w:r>
              <w:rPr>
                <w:sz w:val="21"/>
                <w:szCs w:val="21"/>
              </w:rPr>
              <w:t>“</w:t>
            </w:r>
            <w:sdt>
              <w:sdtPr>
                <w:tag w:val="goog_rdk_15"/>
                <w:id w:val="-1226377355"/>
              </w:sdtPr>
              <w:sdtEndPr/>
              <w:sdtContent/>
            </w:sdt>
            <w:r w:rsidR="00CD660D">
              <w:rPr>
                <w:color w:val="000000"/>
                <w:sz w:val="21"/>
                <w:szCs w:val="21"/>
              </w:rPr>
              <w:t>Ni</w:t>
            </w:r>
            <w:r>
              <w:rPr>
                <w:color w:val="000000"/>
                <w:sz w:val="21"/>
                <w:szCs w:val="21"/>
              </w:rPr>
              <w:t xml:space="preserve">ce job breathing from your belly/stomach! I can see your belly moving out/up each time you take a </w:t>
            </w:r>
            <w:sdt>
              <w:sdtPr>
                <w:tag w:val="goog_rdk_16"/>
                <w:id w:val="-86105157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breath</w:t>
            </w:r>
            <w:r w:rsidR="00CD660D">
              <w:rPr>
                <w:color w:val="000000"/>
                <w:sz w:val="21"/>
                <w:szCs w:val="21"/>
              </w:rPr>
              <w:t>.”</w:t>
            </w:r>
            <w:r>
              <w:rPr>
                <w:color w:val="000000"/>
                <w:sz w:val="21"/>
                <w:szCs w:val="21"/>
              </w:rPr>
              <w:t>).</w:t>
            </w:r>
          </w:p>
          <w:p w14:paraId="20224572" w14:textId="39D070B6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Independent practice (you do): Now have [student] practice belly breathing. To make the process more vi</w:t>
            </w:r>
            <w:r>
              <w:rPr>
                <w:color w:val="000000"/>
                <w:sz w:val="21"/>
                <w:szCs w:val="21"/>
              </w:rPr>
              <w:t xml:space="preserve">sual and concrete, you can place a </w:t>
            </w:r>
            <w:sdt>
              <w:sdtPr>
                <w:tag w:val="goog_rdk_17"/>
                <w:id w:val="14418189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post</w:t>
            </w:r>
            <w:r w:rsidR="002C0E5F">
              <w:rPr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>it</w:t>
            </w:r>
            <w:r>
              <w:rPr>
                <w:color w:val="000000"/>
                <w:sz w:val="21"/>
                <w:szCs w:val="21"/>
              </w:rPr>
              <w:t xml:space="preserve"> notes on [student] stomach to visually show the stomach moving up and down or out and </w:t>
            </w:r>
            <w:sdt>
              <w:sdtPr>
                <w:tag w:val="goog_rdk_18"/>
                <w:id w:val="26974885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in</w:t>
            </w:r>
            <w:r w:rsidR="005A3D31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depen</w:t>
            </w:r>
            <w:r w:rsidR="005A3D31">
              <w:rPr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ing</w:t>
            </w:r>
            <w:r w:rsidR="005A3D31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on </w:t>
            </w:r>
            <w:r>
              <w:rPr>
                <w:color w:val="000000"/>
                <w:sz w:val="21"/>
                <w:szCs w:val="21"/>
              </w:rPr>
              <w:t>w</w:t>
            </w:r>
            <w:r w:rsidR="005A3D31">
              <w:rPr>
                <w:color w:val="000000"/>
                <w:sz w:val="21"/>
                <w:szCs w:val="21"/>
              </w:rPr>
              <w:t>he</w:t>
            </w:r>
            <w:r>
              <w:rPr>
                <w:color w:val="000000"/>
                <w:sz w:val="21"/>
                <w:szCs w:val="21"/>
              </w:rPr>
              <w:t>ther</w:t>
            </w:r>
            <w:r>
              <w:rPr>
                <w:color w:val="000000"/>
                <w:sz w:val="21"/>
                <w:szCs w:val="21"/>
              </w:rPr>
              <w:t xml:space="preserve"> [student] </w:t>
            </w:r>
            <w:sdt>
              <w:sdtPr>
                <w:tag w:val="goog_rdk_20"/>
                <w:id w:val="114501308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hold</w:t>
            </w:r>
            <w:r w:rsidR="000A7CF6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a pinwheel and </w:t>
            </w:r>
            <w:sdt>
              <w:sdtPr>
                <w:tag w:val="goog_rdk_21"/>
                <w:id w:val="87474324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watch</w:t>
            </w:r>
            <w:r w:rsidR="000A7CF6">
              <w:rPr>
                <w:color w:val="000000"/>
                <w:sz w:val="21"/>
                <w:szCs w:val="21"/>
              </w:rPr>
              <w:t>es</w:t>
            </w:r>
            <w:r>
              <w:rPr>
                <w:color w:val="000000"/>
                <w:sz w:val="21"/>
                <w:szCs w:val="21"/>
              </w:rPr>
              <w:t xml:space="preserve"> it</w:t>
            </w:r>
            <w:sdt>
              <w:sdtPr>
                <w:tag w:val="goog_rdk_22"/>
                <w:id w:val="78685741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spin </w:t>
            </w:r>
            <w:r w:rsidR="00680E06">
              <w:rPr>
                <w:color w:val="000000"/>
                <w:sz w:val="21"/>
                <w:szCs w:val="21"/>
              </w:rPr>
              <w:t>each</w:t>
            </w:r>
            <w:r>
              <w:rPr>
                <w:color w:val="000000"/>
                <w:sz w:val="21"/>
                <w:szCs w:val="21"/>
              </w:rPr>
              <w:t xml:space="preserve"> time [student] </w:t>
            </w:r>
            <w:sdt>
              <w:sdtPr>
                <w:tag w:val="goog_rdk_23"/>
                <w:id w:val="192876629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exhale</w:t>
            </w:r>
            <w:r w:rsidR="00C206EF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and blows out of his/her mouth. During independent practice, you still want to monitor how many seconds [student] </w:t>
            </w:r>
            <w:sdt>
              <w:sdtPr>
                <w:tag w:val="goog_rdk_24"/>
                <w:id w:val="-1347938796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i</w:t>
            </w:r>
            <w:r w:rsidR="00C206EF">
              <w:rPr>
                <w:color w:val="000000"/>
                <w:sz w:val="21"/>
                <w:szCs w:val="21"/>
              </w:rPr>
              <w:t xml:space="preserve">s </w:t>
            </w:r>
            <w:r>
              <w:rPr>
                <w:color w:val="000000"/>
                <w:sz w:val="21"/>
                <w:szCs w:val="21"/>
              </w:rPr>
              <w:t>breathing in and out</w:t>
            </w:r>
            <w:sdt>
              <w:sdtPr>
                <w:tag w:val="goog_rdk_25"/>
                <w:id w:val="-306628130"/>
              </w:sdtPr>
              <w:sdtEndPr/>
              <w:sdtContent/>
            </w:sdt>
            <w:r w:rsidR="00A92FD3">
              <w:rPr>
                <w:color w:val="000000"/>
                <w:sz w:val="21"/>
                <w:szCs w:val="21"/>
              </w:rPr>
              <w:t>, a</w:t>
            </w:r>
            <w:r>
              <w:rPr>
                <w:color w:val="000000"/>
                <w:sz w:val="21"/>
                <w:szCs w:val="21"/>
              </w:rPr>
              <w:t>nd use a visual cue to help monitor the timing of the in and out breath.</w:t>
            </w:r>
          </w:p>
          <w:p w14:paraId="20224573" w14:textId="3DB6A91B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As [student] </w:t>
            </w:r>
            <w:sdt>
              <w:sdtPr>
                <w:tag w:val="goog_rdk_26"/>
                <w:id w:val="-167633593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practice</w:t>
            </w:r>
            <w:r w:rsidR="009B7582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>, be sure to monitor and provide feedback to [student] on (a) breathing from the belly/stomach, not the chest and (b) the timing of the breath, 3 counts in</w:t>
            </w:r>
            <w:r>
              <w:rPr>
                <w:color w:val="000000"/>
                <w:sz w:val="21"/>
                <w:szCs w:val="21"/>
              </w:rPr>
              <w:t xml:space="preserve">, hold for 1 count, breath out for 4 </w:t>
            </w:r>
            <w:proofErr w:type="gramStart"/>
            <w:r>
              <w:rPr>
                <w:color w:val="000000"/>
                <w:sz w:val="21"/>
                <w:szCs w:val="21"/>
              </w:rPr>
              <w:t>count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(being sure to have the student breath out for one or more counts longer than the in breath). </w:t>
            </w:r>
          </w:p>
          <w:p w14:paraId="20224574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Generalization to classroom: </w:t>
            </w:r>
          </w:p>
          <w:p w14:paraId="20224575" w14:textId="08530C07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Once [student] </w:t>
            </w:r>
            <w:proofErr w:type="gramStart"/>
            <w:r>
              <w:rPr>
                <w:color w:val="000000"/>
                <w:sz w:val="21"/>
                <w:szCs w:val="21"/>
              </w:rPr>
              <w:t>is able to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demonstrate the skill in a 1:1 setting with [student] input</w:t>
            </w:r>
            <w:r>
              <w:rPr>
                <w:color w:val="000000"/>
                <w:sz w:val="21"/>
                <w:szCs w:val="21"/>
              </w:rPr>
              <w:t>, review his/her daily schedule and determine</w:t>
            </w:r>
            <w:sdt>
              <w:sdtPr>
                <w:tag w:val="goog_rdk_27"/>
                <w:id w:val="772827574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</w:t>
            </w:r>
            <w:r w:rsidR="009862CD">
              <w:rPr>
                <w:color w:val="000000"/>
                <w:sz w:val="21"/>
                <w:szCs w:val="21"/>
              </w:rPr>
              <w:t>five</w:t>
            </w:r>
            <w:r>
              <w:rPr>
                <w:color w:val="000000"/>
                <w:sz w:val="21"/>
                <w:szCs w:val="21"/>
              </w:rPr>
              <w:t xml:space="preserve">, 2-minute time </w:t>
            </w:r>
            <w:sdt>
              <w:sdtPr>
                <w:tag w:val="goog_rdk_28"/>
                <w:id w:val="-7505403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period</w:t>
            </w:r>
            <w:r w:rsidR="009862CD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during the day when [student] can practice diaphragmatic breathing. </w:t>
            </w:r>
            <w:sdt>
              <w:sdtPr>
                <w:tag w:val="goog_rdk_29"/>
                <w:id w:val="105280886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Mak</w:t>
            </w:r>
            <w:r w:rsidR="009862CD">
              <w:rPr>
                <w:color w:val="000000"/>
                <w:sz w:val="21"/>
                <w:szCs w:val="21"/>
              </w:rPr>
              <w:t xml:space="preserve">e </w:t>
            </w:r>
            <w:r>
              <w:rPr>
                <w:color w:val="000000"/>
                <w:sz w:val="21"/>
                <w:szCs w:val="21"/>
              </w:rPr>
              <w:t>sure the opportunitie</w:t>
            </w:r>
            <w:sdt>
              <w:sdtPr>
                <w:tag w:val="goog_rdk_30"/>
                <w:id w:val="126665889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s </w:t>
            </w:r>
            <w:proofErr w:type="gramStart"/>
            <w:r>
              <w:rPr>
                <w:color w:val="000000"/>
                <w:sz w:val="21"/>
                <w:szCs w:val="21"/>
              </w:rPr>
              <w:t>are</w:t>
            </w:r>
            <w:proofErr w:type="gramEnd"/>
            <w:r w:rsidR="0036127E">
              <w:rPr>
                <w:color w:val="000000"/>
                <w:sz w:val="21"/>
                <w:szCs w:val="21"/>
              </w:rPr>
              <w:t xml:space="preserve"> when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[student] is typically in a calm, </w:t>
            </w:r>
            <w:proofErr w:type="spellStart"/>
            <w:r>
              <w:rPr>
                <w:color w:val="000000"/>
                <w:sz w:val="21"/>
                <w:szCs w:val="21"/>
              </w:rPr>
              <w:t xml:space="preserve">well </w:t>
            </w:r>
            <w:sdt>
              <w:sdtPr>
                <w:tag w:val="goog_rdk_31"/>
                <w:id w:val="1383292694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regulat</w:t>
            </w:r>
            <w:r w:rsidR="0036127E">
              <w:rPr>
                <w:color w:val="000000"/>
                <w:sz w:val="21"/>
                <w:szCs w:val="21"/>
              </w:rPr>
              <w:t>ed</w:t>
            </w:r>
            <w:proofErr w:type="spellEnd"/>
            <w:r w:rsidR="0036127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state. For each</w:t>
            </w:r>
            <w:sdt>
              <w:sdtPr>
                <w:tag w:val="goog_rdk_32"/>
                <w:id w:val="-868527124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</w:t>
            </w:r>
            <w:r w:rsidR="0036127E">
              <w:rPr>
                <w:color w:val="000000"/>
                <w:sz w:val="21"/>
                <w:szCs w:val="21"/>
              </w:rPr>
              <w:t>2-</w:t>
            </w:r>
            <w:r>
              <w:rPr>
                <w:color w:val="000000"/>
                <w:sz w:val="21"/>
                <w:szCs w:val="21"/>
              </w:rPr>
              <w:t>minute practice opportunity, have [student] practice diaphragmatic breathing.</w:t>
            </w:r>
          </w:p>
          <w:p w14:paraId="20224576" w14:textId="77777777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Provide [student] with reinforcement after they practice the tense and relax exercise. Provide pos</w:t>
            </w:r>
            <w:r>
              <w:rPr>
                <w:color w:val="000000"/>
                <w:sz w:val="21"/>
                <w:szCs w:val="21"/>
              </w:rPr>
              <w:t xml:space="preserve">itive feedback to [student] for practice the tense and relax exercise. </w:t>
            </w:r>
          </w:p>
          <w:p w14:paraId="20224577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   Expose practice trails in 1:1 session: </w:t>
            </w:r>
          </w:p>
          <w:p w14:paraId="20224578" w14:textId="77777777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Have [student] order three different activities </w:t>
            </w:r>
            <w:r>
              <w:rPr>
                <w:color w:val="000000"/>
                <w:sz w:val="21"/>
                <w:szCs w:val="21"/>
              </w:rPr>
              <w:lastRenderedPageBreak/>
              <w:t>(that are developmentally appropriate for the student) (e.g., math worksheet, coloring playin</w:t>
            </w:r>
            <w:r>
              <w:rPr>
                <w:color w:val="000000"/>
                <w:sz w:val="21"/>
                <w:szCs w:val="21"/>
              </w:rPr>
              <w:t xml:space="preserve">g with legs, reading or looking at book) from most fun/enjoyable to least fun/enjoyable, or if the student has a 5-point scale, student tell you what activities would corresponded to a 1-3 on scale (how the student would feel if presented with each of the </w:t>
            </w:r>
            <w:r>
              <w:rPr>
                <w:color w:val="000000"/>
                <w:sz w:val="21"/>
                <w:szCs w:val="21"/>
              </w:rPr>
              <w:t xml:space="preserve">active) </w:t>
            </w:r>
          </w:p>
          <w:p w14:paraId="20224579" w14:textId="2BB68873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Begin by introducing the activity corresponding to </w:t>
            </w:r>
            <w:sdt>
              <w:sdtPr>
                <w:tag w:val="goog_rdk_33"/>
                <w:id w:val="-118774824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a 1 or the most fun/enjoyable activity. Prompt [student] to begin taking 5 diaphragmatic breath</w:t>
            </w:r>
            <w:r w:rsidR="0036127E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34"/>
                <w:id w:val="369579295"/>
                <w:showingPlcHdr/>
              </w:sdtPr>
              <w:sdtEndPr/>
              <w:sdtContent>
                <w:r w:rsidR="0036127E">
                  <w:t xml:space="preserve">     </w:t>
                </w:r>
              </w:sdtContent>
            </w:sdt>
            <w:r>
              <w:rPr>
                <w:color w:val="000000"/>
                <w:sz w:val="21"/>
                <w:szCs w:val="21"/>
              </w:rPr>
              <w:t>using</w:t>
            </w:r>
            <w:r>
              <w:rPr>
                <w:color w:val="000000"/>
                <w:sz w:val="21"/>
                <w:szCs w:val="21"/>
              </w:rPr>
              <w:t xml:space="preserve"> the 4-1-3 second timing) immediately after introducing the activity. </w:t>
            </w:r>
          </w:p>
          <w:p w14:paraId="2022457A" w14:textId="73DE4222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Work your way up the ladder to level 3 (not going above level 3 on the 5</w:t>
            </w:r>
            <w:sdt>
              <w:sdtPr>
                <w:tag w:val="goog_rdk_35"/>
                <w:id w:val="-195300504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  <w:sz w:val="21"/>
                <w:szCs w:val="21"/>
              </w:rPr>
              <w:t xml:space="preserve">point scale), having [student] practice 5 diaphragmatic </w:t>
            </w:r>
            <w:sdt>
              <w:sdtPr>
                <w:tag w:val="goog_rdk_36"/>
                <w:id w:val="-134501522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breath</w:t>
            </w:r>
            <w:r w:rsidR="0036127E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right after you present them with the next activity. </w:t>
            </w:r>
          </w:p>
          <w:p w14:paraId="2022457B" w14:textId="6851DB7C" w:rsidR="009927E7" w:rsidRDefault="00FA2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Provide [student] with reinforcement after</w:t>
            </w:r>
            <w:sdt>
              <w:sdtPr>
                <w:tag w:val="goog_rdk_37"/>
                <w:id w:val="-205792098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</w:t>
            </w:r>
            <w:r w:rsidR="0012615C">
              <w:rPr>
                <w:color w:val="000000"/>
                <w:sz w:val="21"/>
                <w:szCs w:val="21"/>
              </w:rPr>
              <w:t>each</w:t>
            </w:r>
            <w:r>
              <w:rPr>
                <w:color w:val="000000"/>
                <w:sz w:val="21"/>
                <w:szCs w:val="21"/>
              </w:rPr>
              <w:t xml:space="preserve"> practice opportunity. </w:t>
            </w:r>
          </w:p>
        </w:tc>
      </w:tr>
      <w:tr w:rsidR="009927E7" w14:paraId="20224580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7D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7E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Date and context for initial implementation: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022457F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1:1 with [student] in [setting], [date]</w:t>
            </w:r>
          </w:p>
        </w:tc>
      </w:tr>
      <w:tr w:rsidR="009927E7" w14:paraId="20224584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0224581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Ongoing Intervention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br/>
              <w:t>Data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82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Data collector: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0224583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e.g., counselor during teaching sessions; special education teacher or paraeducator during classroom practice.</w:t>
            </w:r>
          </w:p>
        </w:tc>
      </w:tr>
      <w:tr w:rsidR="009927E7" w14:paraId="20224588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85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86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Intervention data type: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24587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Frequency count of diaphragmatic breaths during session.</w:t>
            </w:r>
          </w:p>
        </w:tc>
      </w:tr>
      <w:tr w:rsidR="009927E7" w14:paraId="2022458C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89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8A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Mastery 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2458B" w14:textId="28E53EBC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Completing 3 out of 5 (75%) </w:t>
            </w:r>
            <w:sdt>
              <w:sdtPr>
                <w:tag w:val="goog_rdk_38"/>
                <w:id w:val="1074317548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diaphragm</w:t>
            </w:r>
            <w:r w:rsidR="0012615C">
              <w:rPr>
                <w:color w:val="000000"/>
                <w:sz w:val="21"/>
                <w:szCs w:val="21"/>
              </w:rPr>
              <w:t>at</w:t>
            </w:r>
            <w:r>
              <w:rPr>
                <w:color w:val="000000"/>
                <w:sz w:val="21"/>
                <w:szCs w:val="21"/>
              </w:rPr>
              <w:t>ic</w:t>
            </w:r>
            <w:r>
              <w:rPr>
                <w:color w:val="000000"/>
                <w:sz w:val="21"/>
                <w:szCs w:val="21"/>
              </w:rPr>
              <w:t xml:space="preserve"> breathing sessions with visual supports (e.g., task analysis, pinwheel, post it note on stomach). </w:t>
            </w:r>
          </w:p>
        </w:tc>
      </w:tr>
      <w:tr w:rsidR="009927E7" w14:paraId="20224590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8D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8E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Adjustment 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022458F" w14:textId="04EBE01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If a student is not engaging in diaphragmatic breathing during scheduled times, </w:t>
            </w:r>
            <w:r>
              <w:rPr>
                <w:color w:val="000000"/>
                <w:sz w:val="21"/>
                <w:szCs w:val="21"/>
              </w:rPr>
              <w:t>offer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="00E12763">
              <w:rPr>
                <w:color w:val="000000"/>
                <w:sz w:val="21"/>
                <w:szCs w:val="21"/>
              </w:rPr>
              <w:t xml:space="preserve">the </w:t>
            </w:r>
            <w:r>
              <w:rPr>
                <w:color w:val="000000"/>
                <w:sz w:val="21"/>
                <w:szCs w:val="21"/>
              </w:rPr>
              <w:t xml:space="preserve">student </w:t>
            </w:r>
            <w:r>
              <w:rPr>
                <w:color w:val="000000"/>
                <w:sz w:val="21"/>
                <w:szCs w:val="21"/>
              </w:rPr>
              <w:t xml:space="preserve">alternative behavioral coping strategy to </w:t>
            </w:r>
            <w:r>
              <w:rPr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>r</w:t>
            </w:r>
            <w:r>
              <w:rPr>
                <w:color w:val="000000"/>
                <w:sz w:val="21"/>
                <w:szCs w:val="21"/>
              </w:rPr>
              <w:t xml:space="preserve">y (e.g., PMR, asking for help, break, etc.). </w:t>
            </w:r>
          </w:p>
        </w:tc>
      </w:tr>
      <w:tr w:rsidR="009927E7" w14:paraId="20224596" w14:textId="77777777">
        <w:trPr>
          <w:trHeight w:val="603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0224591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firstLine="144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Plan Review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92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Implementation review: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0224593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Future meeting to review data scheduled for: </w:t>
            </w:r>
          </w:p>
          <w:p w14:paraId="20224594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[Date]: Review implementation and adjust if </w:t>
            </w:r>
            <w:proofErr w:type="gramStart"/>
            <w:r>
              <w:rPr>
                <w:color w:val="000000"/>
                <w:sz w:val="21"/>
                <w:szCs w:val="21"/>
              </w:rPr>
              <w:t>needed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20224595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[Date]: Review initial data and adjust if needed </w:t>
            </w:r>
          </w:p>
        </w:tc>
      </w:tr>
      <w:tr w:rsidR="009927E7" w14:paraId="2022459E" w14:textId="77777777">
        <w:trPr>
          <w:trHeight w:val="918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97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98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Plan fidelity</w:t>
            </w:r>
          </w:p>
          <w:p w14:paraId="20224599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Rate 0-5: 0 = not at all</w:t>
            </w:r>
          </w:p>
          <w:p w14:paraId="2022459A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8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= somewhat</w:t>
            </w:r>
          </w:p>
          <w:p w14:paraId="2022459B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8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= completely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2459C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Team independence: [ Insert rating], [date] </w:t>
            </w:r>
          </w:p>
          <w:p w14:paraId="2022459D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Team fidelity: [insert rating], [date] </w:t>
            </w:r>
          </w:p>
        </w:tc>
      </w:tr>
      <w:tr w:rsidR="009927E7" w14:paraId="202245A2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9F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A0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Quantity or dosage of implementation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245A1" w14:textId="400AEA72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Team works with [student] on Monday of each week to identify 5 times throughout the day when [student] will practice diaphragmatic breathing. [Student] has them on his/her schedule, but team still needs to prompt [student] by pointing to diaphragmatic brea</w:t>
            </w:r>
            <w:r>
              <w:rPr>
                <w:color w:val="000000"/>
                <w:sz w:val="21"/>
                <w:szCs w:val="21"/>
              </w:rPr>
              <w:t>thing on schedul</w:t>
            </w:r>
            <w:sdt>
              <w:sdtPr>
                <w:tag w:val="goog_rdk_41"/>
                <w:id w:val="1609396373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e</w:t>
            </w:r>
            <w:r w:rsidR="00E12763">
              <w:rPr>
                <w:color w:val="000000"/>
                <w:sz w:val="21"/>
                <w:szCs w:val="21"/>
              </w:rPr>
              <w:t>;</w:t>
            </w:r>
            <w:r>
              <w:rPr>
                <w:color w:val="000000"/>
                <w:sz w:val="21"/>
                <w:szCs w:val="21"/>
              </w:rPr>
              <w:t xml:space="preserve"> also,</w:t>
            </w:r>
            <w:r>
              <w:rPr>
                <w:color w:val="000000"/>
                <w:sz w:val="21"/>
                <w:szCs w:val="21"/>
              </w:rPr>
              <w:t xml:space="preserve"> staff has not been consistent with providing reinforcement to [student] (student earns a token for practicing diaphragmatic breathing, but staff have been </w:t>
            </w:r>
            <w:r>
              <w:rPr>
                <w:color w:val="000000"/>
                <w:sz w:val="21"/>
                <w:szCs w:val="21"/>
              </w:rPr>
              <w:lastRenderedPageBreak/>
              <w:t xml:space="preserve">inconsistent with providing tokens). </w:t>
            </w:r>
          </w:p>
        </w:tc>
      </w:tr>
      <w:tr w:rsidR="009927E7" w14:paraId="202245A9" w14:textId="77777777">
        <w:trPr>
          <w:trHeight w:val="1053"/>
        </w:trPr>
        <w:tc>
          <w:tcPr>
            <w:tcW w:w="1992" w:type="dxa"/>
            <w:vMerge/>
            <w:shd w:val="clear" w:color="auto" w:fill="A6A6A6"/>
            <w:vAlign w:val="center"/>
          </w:tcPr>
          <w:p w14:paraId="202245A3" w14:textId="77777777" w:rsidR="009927E7" w:rsidRDefault="00992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02245A4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Plan execution</w:t>
            </w:r>
          </w:p>
          <w:p w14:paraId="202245A5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dates, performance data, </w:t>
            </w:r>
            <w:proofErr w:type="gramStart"/>
            <w:r>
              <w:rPr>
                <w:color w:val="000000"/>
                <w:sz w:val="21"/>
                <w:szCs w:val="21"/>
              </w:rPr>
              <w:t>decisions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and changes:</w:t>
            </w:r>
          </w:p>
          <w:p w14:paraId="202245A6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*Complete at first review meeting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02245A7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[Date]: implementation reviewed. </w:t>
            </w:r>
          </w:p>
          <w:p w14:paraId="202245A8" w14:textId="77777777" w:rsidR="009927E7" w:rsidRDefault="00FA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staff will begin prompting [student] by pointing to diaphragmatic breathing on schedule and staff will provide a token for every diaphragmatic breathing practice opportunity [student] engages in. </w:t>
            </w:r>
          </w:p>
        </w:tc>
      </w:tr>
    </w:tbl>
    <w:p w14:paraId="202245AA" w14:textId="77777777" w:rsidR="009927E7" w:rsidRDefault="009927E7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16"/>
          <w:szCs w:val="16"/>
        </w:rPr>
      </w:pPr>
    </w:p>
    <w:sectPr w:rsidR="009927E7">
      <w:headerReference w:type="default" r:id="rId8"/>
      <w:footerReference w:type="default" r:id="rId9"/>
      <w:pgSz w:w="12240" w:h="15840"/>
      <w:pgMar w:top="1944" w:right="576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45DA" w14:textId="77777777" w:rsidR="00000000" w:rsidRDefault="00FA2D65">
      <w:r>
        <w:separator/>
      </w:r>
    </w:p>
  </w:endnote>
  <w:endnote w:type="continuationSeparator" w:id="0">
    <w:p w14:paraId="202245DC" w14:textId="77777777" w:rsidR="00000000" w:rsidRDefault="00FA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8F4B" w14:textId="2E35E4CE" w:rsidR="00CF7D7F" w:rsidRDefault="00CF7D7F" w:rsidP="00CF7D7F">
    <w:pPr>
      <w:pStyle w:val="Footer"/>
      <w:tabs>
        <w:tab w:val="clear" w:pos="4680"/>
        <w:tab w:val="clear" w:pos="9360"/>
        <w:tab w:val="left" w:pos="75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45D6" w14:textId="77777777" w:rsidR="00000000" w:rsidRDefault="00FA2D65">
      <w:r>
        <w:separator/>
      </w:r>
    </w:p>
  </w:footnote>
  <w:footnote w:type="continuationSeparator" w:id="0">
    <w:p w14:paraId="202245D8" w14:textId="77777777" w:rsidR="00000000" w:rsidRDefault="00FA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45D5" w14:textId="77777777" w:rsidR="009927E7" w:rsidRDefault="00FA2D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02245D6" wp14:editId="6138919F">
          <wp:simplePos x="0" y="0"/>
          <wp:positionH relativeFrom="margin">
            <wp:posOffset>-552340</wp:posOffset>
          </wp:positionH>
          <wp:positionV relativeFrom="paragraph">
            <wp:posOffset>-314491</wp:posOffset>
          </wp:positionV>
          <wp:extent cx="7729692" cy="9905119"/>
          <wp:effectExtent l="0" t="0" r="5080" b="1270"/>
          <wp:wrapNone/>
          <wp:docPr id="2084305795" name="image1.jpg" descr="A screenshot of a cell phon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screenshot of a cell phon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64" cy="9911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81DA8"/>
    <w:multiLevelType w:val="multilevel"/>
    <w:tmpl w:val="CFE403F0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num w:numId="1" w16cid:durableId="174549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E7"/>
    <w:rsid w:val="000A7CF6"/>
    <w:rsid w:val="0012615C"/>
    <w:rsid w:val="0019216C"/>
    <w:rsid w:val="002C0E5F"/>
    <w:rsid w:val="00345E08"/>
    <w:rsid w:val="0036127E"/>
    <w:rsid w:val="003C4961"/>
    <w:rsid w:val="005A3D31"/>
    <w:rsid w:val="005C375C"/>
    <w:rsid w:val="00680E06"/>
    <w:rsid w:val="007A132D"/>
    <w:rsid w:val="00915946"/>
    <w:rsid w:val="009862CD"/>
    <w:rsid w:val="009927E7"/>
    <w:rsid w:val="009A1157"/>
    <w:rsid w:val="009B6C9C"/>
    <w:rsid w:val="009B7582"/>
    <w:rsid w:val="00A92FD3"/>
    <w:rsid w:val="00BA1377"/>
    <w:rsid w:val="00C206EF"/>
    <w:rsid w:val="00CD547A"/>
    <w:rsid w:val="00CD660D"/>
    <w:rsid w:val="00CF7D7F"/>
    <w:rsid w:val="00E12763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2454F"/>
  <w15:docId w15:val="{C6582F95-70D6-4912-9C45-6E54594D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12"/>
    </w:pPr>
  </w:style>
  <w:style w:type="paragraph" w:styleId="Header">
    <w:name w:val="header"/>
    <w:basedOn w:val="Normal"/>
    <w:link w:val="Head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AF"/>
    <w:rPr>
      <w:rFonts w:ascii="Arial" w:eastAsia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Xk7Ipqh+25m9gF7zMUgpjmQlg==">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14" ma:contentTypeDescription="Create a new document." ma:contentTypeScope="" ma:versionID="93cff577bced9efb309308acdaffc46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0d90ba26170d8d3db6420ccfceff5205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EA6960-DC1A-49CF-812F-3A657992BF5B}"/>
</file>

<file path=customXml/itemProps3.xml><?xml version="1.0" encoding="utf-8"?>
<ds:datastoreItem xmlns:ds="http://schemas.openxmlformats.org/officeDocument/2006/customXml" ds:itemID="{0551FDBE-6F28-4CE5-94AB-20172A533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1057</Words>
  <Characters>6030</Characters>
  <Application>Microsoft Office Word</Application>
  <DocSecurity>0</DocSecurity>
  <Lines>50</Lines>
  <Paragraphs>14</Paragraphs>
  <ScaleCrop>false</ScaleCrop>
  <Company>VUMC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Dees, Jasmin</dc:creator>
  <cp:lastModifiedBy>Haynes, Becky</cp:lastModifiedBy>
  <cp:revision>25</cp:revision>
  <dcterms:created xsi:type="dcterms:W3CDTF">2023-07-31T18:00:00Z</dcterms:created>
  <dcterms:modified xsi:type="dcterms:W3CDTF">2023-09-05T18:43:00Z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17.0</vt:lpwstr>
  </property>
  <property fmtid="{D5CDD505-2E9C-101B-9397-08002B2CF9AE}" pid="6" name="MSIP_Label_792c8cef-6f2b-4af1-b4ac-d815ff795cd6_Enabled">
    <vt:lpwstr>true</vt:lpwstr>
  </property>
  <property fmtid="{D5CDD505-2E9C-101B-9397-08002B2CF9AE}" pid="7" name="MSIP_Label_792c8cef-6f2b-4af1-b4ac-d815ff795cd6_SetDate">
    <vt:lpwstr>2023-05-26T18:14:05Z</vt:lpwstr>
  </property>
  <property fmtid="{D5CDD505-2E9C-101B-9397-08002B2CF9AE}" pid="8" name="MSIP_Label_792c8cef-6f2b-4af1-b4ac-d815ff795cd6_Method">
    <vt:lpwstr>Standard</vt:lpwstr>
  </property>
  <property fmtid="{D5CDD505-2E9C-101B-9397-08002B2CF9AE}" pid="9" name="MSIP_Label_792c8cef-6f2b-4af1-b4ac-d815ff795cd6_Name">
    <vt:lpwstr>VUMC General</vt:lpwstr>
  </property>
  <property fmtid="{D5CDD505-2E9C-101B-9397-08002B2CF9AE}" pid="10" name="MSIP_Label_792c8cef-6f2b-4af1-b4ac-d815ff795cd6_SiteId">
    <vt:lpwstr>ef575030-1424-4ed8-b83c-12c533d879ab</vt:lpwstr>
  </property>
  <property fmtid="{D5CDD505-2E9C-101B-9397-08002B2CF9AE}" pid="11" name="MSIP_Label_792c8cef-6f2b-4af1-b4ac-d815ff795cd6_ActionId">
    <vt:lpwstr>29a0c241-3218-49d2-a3e9-f663e30e0687</vt:lpwstr>
  </property>
  <property fmtid="{D5CDD505-2E9C-101B-9397-08002B2CF9AE}" pid="12" name="MSIP_Label_792c8cef-6f2b-4af1-b4ac-d815ff795cd6_ContentBits">
    <vt:lpwstr>0</vt:lpwstr>
  </property>
  <property fmtid="{D5CDD505-2E9C-101B-9397-08002B2CF9AE}" pid="13" name="ContentTypeId">
    <vt:lpwstr>0x0101007B497AB2DC9C1E48AF3F13030A607F9F</vt:lpwstr>
  </property>
  <property fmtid="{D5CDD505-2E9C-101B-9397-08002B2CF9AE}" pid="14" name="MediaServiceImageTags">
    <vt:lpwstr/>
  </property>
  <property fmtid="{D5CDD505-2E9C-101B-9397-08002B2CF9AE}" pid="15" name="xd_ProgID">
    <vt:lpwstr/>
  </property>
  <property fmtid="{D5CDD505-2E9C-101B-9397-08002B2CF9AE}" pid="16" name="DateandTime">
    <vt:lpwstr>2023-08-03T14:58:08Z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