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1232" w14:textId="2F46F1B0" w:rsidR="008F722F" w:rsidRPr="008F722F" w:rsidRDefault="008F722F" w:rsidP="008F722F">
      <w:pPr>
        <w:jc w:val="center"/>
        <w:rPr>
          <w:rFonts w:ascii="Georgia" w:hAnsi="Georgia"/>
          <w:b/>
          <w:bCs/>
          <w:sz w:val="32"/>
          <w:szCs w:val="32"/>
        </w:rPr>
      </w:pPr>
      <w:r w:rsidRPr="008F722F">
        <w:rPr>
          <w:rFonts w:ascii="Georgia" w:hAnsi="Georgia"/>
          <w:b/>
          <w:bCs/>
          <w:sz w:val="32"/>
          <w:szCs w:val="32"/>
        </w:rPr>
        <w:t>Progress Monitoring</w:t>
      </w:r>
      <w:r w:rsidR="003F3710">
        <w:rPr>
          <w:rFonts w:ascii="Georgia" w:hAnsi="Georgia"/>
          <w:b/>
          <w:bCs/>
          <w:sz w:val="32"/>
          <w:szCs w:val="32"/>
        </w:rPr>
        <w:t xml:space="preserve"> —</w:t>
      </w:r>
      <w:r w:rsidR="00BF412C">
        <w:rPr>
          <w:rFonts w:ascii="Georgia" w:hAnsi="Georgia"/>
          <w:b/>
          <w:bCs/>
          <w:sz w:val="32"/>
          <w:szCs w:val="32"/>
        </w:rPr>
        <w:t xml:space="preserve"> </w:t>
      </w:r>
      <w:r w:rsidR="004E5ADC">
        <w:rPr>
          <w:rFonts w:ascii="Georgia" w:hAnsi="Georgia"/>
          <w:b/>
          <w:bCs/>
          <w:sz w:val="32"/>
          <w:szCs w:val="32"/>
        </w:rPr>
        <w:t>Individual</w:t>
      </w:r>
      <w:r w:rsidR="00BF412C">
        <w:rPr>
          <w:rFonts w:ascii="Georgia" w:hAnsi="Georgia"/>
          <w:b/>
          <w:bCs/>
          <w:sz w:val="32"/>
          <w:szCs w:val="32"/>
        </w:rPr>
        <w:t xml:space="preserve"> Skill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7414"/>
      </w:tblGrid>
      <w:tr w:rsidR="00B83329" w14:paraId="2449CD3D" w14:textId="77777777" w:rsidTr="00B83329">
        <w:tc>
          <w:tcPr>
            <w:tcW w:w="2065" w:type="dxa"/>
          </w:tcPr>
          <w:p w14:paraId="145D7E3A" w14:textId="6E56EC22" w:rsidR="00B83329" w:rsidRPr="00E317A3" w:rsidRDefault="00B8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8725" w:type="dxa"/>
          </w:tcPr>
          <w:p w14:paraId="38927D11" w14:textId="77777777" w:rsidR="00B83329" w:rsidRDefault="00B833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02B4B" w14:textId="77777777" w:rsidR="00B83329" w:rsidRDefault="00B83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329" w14:paraId="391DC8AF" w14:textId="77777777" w:rsidTr="00B83329">
        <w:tc>
          <w:tcPr>
            <w:tcW w:w="2065" w:type="dxa"/>
          </w:tcPr>
          <w:p w14:paraId="3E5373B4" w14:textId="240EDFF6" w:rsidR="00B83329" w:rsidRPr="00E317A3" w:rsidRDefault="00B833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Targeted Skill</w:t>
            </w:r>
          </w:p>
        </w:tc>
        <w:tc>
          <w:tcPr>
            <w:tcW w:w="8725" w:type="dxa"/>
          </w:tcPr>
          <w:p w14:paraId="0CFF9F2A" w14:textId="77777777" w:rsidR="00B83329" w:rsidRDefault="00B833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A925D" w14:textId="77777777" w:rsidR="00B83329" w:rsidRDefault="00B83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12C899" w14:textId="432D6225" w:rsidR="00987C7E" w:rsidRPr="00091149" w:rsidRDefault="00987C7E" w:rsidP="00BF4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8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226"/>
        <w:gridCol w:w="3120"/>
      </w:tblGrid>
      <w:tr w:rsidR="00D776AA" w14:paraId="5EB95D7E" w14:textId="77777777" w:rsidTr="00091149">
        <w:tc>
          <w:tcPr>
            <w:tcW w:w="3004" w:type="dxa"/>
            <w:shd w:val="clear" w:color="auto" w:fill="D9D9D9" w:themeFill="background1" w:themeFillShade="D9"/>
          </w:tcPr>
          <w:p w14:paraId="4B4D5D88" w14:textId="31950C7C" w:rsidR="00D776AA" w:rsidRPr="00E317A3" w:rsidRDefault="004607BB" w:rsidP="0046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14:paraId="20D67CBE" w14:textId="2CB5C297" w:rsidR="00D776AA" w:rsidRPr="00E317A3" w:rsidRDefault="00D776AA" w:rsidP="0046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Reinforcers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41FB040" w14:textId="6674DF72" w:rsidR="00D776AA" w:rsidRPr="00E317A3" w:rsidRDefault="00D776AA" w:rsidP="0046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Materials Needed</w:t>
            </w:r>
          </w:p>
        </w:tc>
      </w:tr>
      <w:tr w:rsidR="00D776AA" w14:paraId="6351F08B" w14:textId="77777777" w:rsidTr="00091149">
        <w:tc>
          <w:tcPr>
            <w:tcW w:w="3004" w:type="dxa"/>
          </w:tcPr>
          <w:p w14:paraId="73497BE6" w14:textId="77777777" w:rsidR="00D776AA" w:rsidRDefault="00D776AA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761EF4" w14:textId="77777777" w:rsidR="00FF40FA" w:rsidRDefault="00FF40FA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40E5E2" w14:textId="77777777" w:rsidR="00FF40FA" w:rsidRDefault="00FF40FA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14:paraId="4FA45820" w14:textId="77777777" w:rsidR="00D776AA" w:rsidRDefault="00D776AA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4859280" w14:textId="77777777" w:rsidR="00D776AA" w:rsidRDefault="00D776AA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35A3E6" w14:textId="77777777" w:rsidR="00BF412C" w:rsidRPr="00091149" w:rsidRDefault="00BF412C" w:rsidP="00BF4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8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91149" w14:paraId="442CDEA7" w14:textId="77777777" w:rsidTr="00843A44">
        <w:tc>
          <w:tcPr>
            <w:tcW w:w="1870" w:type="dxa"/>
            <w:vMerge w:val="restart"/>
            <w:shd w:val="clear" w:color="auto" w:fill="BFBFBF" w:themeFill="background1" w:themeFillShade="BF"/>
          </w:tcPr>
          <w:p w14:paraId="1F56D01D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Prompt Key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07AA6E0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5C60BE02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6663C61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Po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B270D10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Ve</w:t>
            </w:r>
          </w:p>
        </w:tc>
      </w:tr>
      <w:tr w:rsidR="00091149" w14:paraId="4BE18B08" w14:textId="77777777" w:rsidTr="00843A44">
        <w:tc>
          <w:tcPr>
            <w:tcW w:w="1870" w:type="dxa"/>
            <w:vMerge/>
            <w:shd w:val="clear" w:color="auto" w:fill="BFBFBF" w:themeFill="background1" w:themeFillShade="BF"/>
          </w:tcPr>
          <w:p w14:paraId="08667D38" w14:textId="77777777" w:rsidR="00091149" w:rsidRPr="001C7736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EDE8AEF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Visual</w:t>
            </w:r>
          </w:p>
        </w:tc>
        <w:tc>
          <w:tcPr>
            <w:tcW w:w="1870" w:type="dxa"/>
          </w:tcPr>
          <w:p w14:paraId="1A84D881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Gestural</w:t>
            </w:r>
          </w:p>
        </w:tc>
        <w:tc>
          <w:tcPr>
            <w:tcW w:w="1870" w:type="dxa"/>
          </w:tcPr>
          <w:p w14:paraId="757292FE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Positional</w:t>
            </w:r>
          </w:p>
        </w:tc>
        <w:tc>
          <w:tcPr>
            <w:tcW w:w="1870" w:type="dxa"/>
          </w:tcPr>
          <w:p w14:paraId="477E1B13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Verbal</w:t>
            </w:r>
          </w:p>
        </w:tc>
      </w:tr>
      <w:tr w:rsidR="00091149" w14:paraId="3C0906E6" w14:textId="77777777" w:rsidTr="00843A44">
        <w:tc>
          <w:tcPr>
            <w:tcW w:w="1870" w:type="dxa"/>
            <w:vMerge/>
            <w:shd w:val="clear" w:color="auto" w:fill="BFBFBF" w:themeFill="background1" w:themeFillShade="BF"/>
          </w:tcPr>
          <w:p w14:paraId="269F97A9" w14:textId="77777777" w:rsidR="00091149" w:rsidRPr="001C7736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389FB7F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RF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F820D74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AD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B4AFE91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7150261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091149" w14:paraId="2BBCF17B" w14:textId="77777777" w:rsidTr="00843A44">
        <w:tc>
          <w:tcPr>
            <w:tcW w:w="1870" w:type="dxa"/>
            <w:vMerge/>
            <w:shd w:val="clear" w:color="auto" w:fill="BFBFBF" w:themeFill="background1" w:themeFillShade="BF"/>
          </w:tcPr>
          <w:p w14:paraId="415A8038" w14:textId="77777777" w:rsidR="00091149" w:rsidRPr="001C7736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F5B5F1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Reduce Field</w:t>
            </w:r>
          </w:p>
        </w:tc>
        <w:tc>
          <w:tcPr>
            <w:tcW w:w="1870" w:type="dxa"/>
          </w:tcPr>
          <w:p w14:paraId="3851B0F9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Adjust Demand</w:t>
            </w:r>
          </w:p>
        </w:tc>
        <w:tc>
          <w:tcPr>
            <w:tcW w:w="1870" w:type="dxa"/>
          </w:tcPr>
          <w:p w14:paraId="30FF12CE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Model</w:t>
            </w:r>
          </w:p>
        </w:tc>
        <w:tc>
          <w:tcPr>
            <w:tcW w:w="1870" w:type="dxa"/>
          </w:tcPr>
          <w:p w14:paraId="44813437" w14:textId="77777777" w:rsidR="00091149" w:rsidRPr="00E317A3" w:rsidRDefault="00091149" w:rsidP="00843A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A3">
              <w:rPr>
                <w:rFonts w:ascii="Arial" w:hAnsi="Arial" w:cs="Arial"/>
                <w:sz w:val="24"/>
                <w:szCs w:val="24"/>
              </w:rPr>
              <w:t>Physical</w:t>
            </w:r>
          </w:p>
        </w:tc>
      </w:tr>
    </w:tbl>
    <w:p w14:paraId="29A44E26" w14:textId="77777777" w:rsidR="00091149" w:rsidRPr="00091149" w:rsidRDefault="00091149" w:rsidP="00BF4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8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800"/>
        <w:gridCol w:w="800"/>
        <w:gridCol w:w="799"/>
        <w:gridCol w:w="798"/>
        <w:gridCol w:w="798"/>
        <w:gridCol w:w="798"/>
        <w:gridCol w:w="798"/>
        <w:gridCol w:w="798"/>
        <w:gridCol w:w="798"/>
        <w:gridCol w:w="798"/>
      </w:tblGrid>
      <w:tr w:rsidR="00D67793" w14:paraId="3E42EDAD" w14:textId="3C2A668F" w:rsidTr="00E52482">
        <w:tc>
          <w:tcPr>
            <w:tcW w:w="10790" w:type="dxa"/>
            <w:gridSpan w:val="11"/>
          </w:tcPr>
          <w:p w14:paraId="41AD4FDE" w14:textId="04383D3B" w:rsidR="00D67793" w:rsidRPr="00E317A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D67793" w14:paraId="2EE2D87D" w14:textId="3286F887" w:rsidTr="00FF40FA">
        <w:tc>
          <w:tcPr>
            <w:tcW w:w="1298" w:type="dxa"/>
            <w:shd w:val="clear" w:color="auto" w:fill="D9D9D9" w:themeFill="background1" w:themeFillShade="D9"/>
          </w:tcPr>
          <w:p w14:paraId="28A4CB9C" w14:textId="69EB0794" w:rsidR="00D67793" w:rsidRPr="00E317A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Trial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523D745" w14:textId="29A31AD5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B06435D" w14:textId="71492FB9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1A5323B3" w14:textId="1FB8BDF3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28D4680" w14:textId="0D5BE2EE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0D64005" w14:textId="191D7B29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662B70B" w14:textId="1B0A9E4D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414E674" w14:textId="0167B19D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30D99F1F" w14:textId="77CF09DB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27BA3DD5" w14:textId="0FA8F682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7EF92875" w14:textId="69C02BE4" w:rsidR="00D67793" w:rsidRPr="00E317A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D67793" w14:paraId="2F034B70" w14:textId="4FCE0FEC" w:rsidTr="00FF40FA">
        <w:tc>
          <w:tcPr>
            <w:tcW w:w="1298" w:type="dxa"/>
          </w:tcPr>
          <w:p w14:paraId="4F981185" w14:textId="4219AA66" w:rsidR="00D67793" w:rsidRPr="00E317A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950" w:type="dxa"/>
          </w:tcPr>
          <w:p w14:paraId="650DA1B0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7D2437BC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E263DE2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17E4FA8E" w14:textId="4C20F0AD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50" w:type="dxa"/>
          </w:tcPr>
          <w:p w14:paraId="20F78DA0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400F1FD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3505FF6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466CC7E4" w14:textId="7D7E2D2A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32BA9D81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3C3929D7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806FDFC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563D5968" w14:textId="3F4AA76E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6509837C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3906176B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9BD48E0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0A9BD3FC" w14:textId="2DA18D85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1677E3C4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10698962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BC82A67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17201EED" w14:textId="090F74EF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36F0ACBC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A1F892E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6DE7E3B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464F1C4D" w14:textId="109D7314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30BFEAB4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D9BD90D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EE2A382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63FD8445" w14:textId="07A79FA0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776336BA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34377C5A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FAA490F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0FC84427" w14:textId="52C19F69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48962153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2893802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53669D0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10EB5407" w14:textId="3386162C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71457981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115349FF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34A770E" w14:textId="77777777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F45A87A" w14:textId="1AC62F80" w:rsidR="00D67793" w:rsidRDefault="00D67793" w:rsidP="00D677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D67793" w14:paraId="07EBC96F" w14:textId="4E9CA2CB" w:rsidTr="00FF40FA">
        <w:tc>
          <w:tcPr>
            <w:tcW w:w="1298" w:type="dxa"/>
          </w:tcPr>
          <w:p w14:paraId="2C71D8B0" w14:textId="54EDD015" w:rsidR="00D67793" w:rsidRPr="00E317A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Prompt</w:t>
            </w:r>
          </w:p>
        </w:tc>
        <w:tc>
          <w:tcPr>
            <w:tcW w:w="950" w:type="dxa"/>
          </w:tcPr>
          <w:p w14:paraId="2F324E49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9298FA" w14:textId="77777777" w:rsidR="00AA3CFC" w:rsidRDefault="00AA3CFC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61037BC5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DB0234F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4947795F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6080C06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0DC22C35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6D26A18D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7E10962E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D5E5B92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6A1E2760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793" w14:paraId="594349CB" w14:textId="59139E9E" w:rsidTr="00FF40FA">
        <w:tc>
          <w:tcPr>
            <w:tcW w:w="1298" w:type="dxa"/>
          </w:tcPr>
          <w:p w14:paraId="7B9B4F2F" w14:textId="619EF17C" w:rsidR="00D67793" w:rsidRPr="00E317A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950" w:type="dxa"/>
          </w:tcPr>
          <w:p w14:paraId="64B42907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39B031" w14:textId="77777777" w:rsidR="004607BB" w:rsidRDefault="004607BB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102913DB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12EB7A0D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6EB5EEC1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4955E7E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0156F5B3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001C730D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E7674D7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016D4D83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60B8F088" w14:textId="77777777" w:rsidR="00D67793" w:rsidRDefault="00D67793" w:rsidP="00BF41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0FA" w14:paraId="7B675E51" w14:textId="77777777" w:rsidTr="00D34251">
        <w:tc>
          <w:tcPr>
            <w:tcW w:w="10790" w:type="dxa"/>
            <w:gridSpan w:val="11"/>
          </w:tcPr>
          <w:p w14:paraId="27C2E8BD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FF40FA" w14:paraId="1E248767" w14:textId="77777777" w:rsidTr="00FF40FA">
        <w:tc>
          <w:tcPr>
            <w:tcW w:w="1298" w:type="dxa"/>
            <w:shd w:val="clear" w:color="auto" w:fill="D9D9D9" w:themeFill="background1" w:themeFillShade="D9"/>
          </w:tcPr>
          <w:p w14:paraId="479A4A74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Trial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52715E4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77F85D3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23DB9C3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150C139B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0B58E9C5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6D0CE77B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23194D60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1CBA20BD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2B86A35D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6736032B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FF40FA" w14:paraId="7D87B790" w14:textId="77777777" w:rsidTr="00FF40FA">
        <w:tc>
          <w:tcPr>
            <w:tcW w:w="1298" w:type="dxa"/>
          </w:tcPr>
          <w:p w14:paraId="7A6B3AC7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950" w:type="dxa"/>
          </w:tcPr>
          <w:p w14:paraId="7EBAE59E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6307CC0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D2AABC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90C50C7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50" w:type="dxa"/>
          </w:tcPr>
          <w:p w14:paraId="58839C36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C0CAD1E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D5A2826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6C301E3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222C314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146AC257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AE45C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5EB758F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3ADC5FEF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33591EC1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CFD9E29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8A9991C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0D6397B9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40C051CC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D0EE4CA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F6BDF8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586AA56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0E57D063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9E21E62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52B48D30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73994061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947B030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E3F1175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448D7E2F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032EB243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31795802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73209E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75B22D0B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4F76E832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1FB6A0E8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C47967C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164E159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14:paraId="3625E60E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66F76EF1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D67F4CF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58277A32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FF40FA" w14:paraId="0A0B53DE" w14:textId="77777777" w:rsidTr="00FF40FA">
        <w:tc>
          <w:tcPr>
            <w:tcW w:w="1298" w:type="dxa"/>
          </w:tcPr>
          <w:p w14:paraId="5A9A02A0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Prompt</w:t>
            </w:r>
          </w:p>
        </w:tc>
        <w:tc>
          <w:tcPr>
            <w:tcW w:w="950" w:type="dxa"/>
          </w:tcPr>
          <w:p w14:paraId="5D380D75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63A2F1" w14:textId="77777777" w:rsidR="00AA3CFC" w:rsidRDefault="00AA3CFC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6EEA31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281B3032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3614B233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30525AB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0782F47B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45E9C09D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338F2E23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16E9CC29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2249F366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0FA" w14:paraId="4E16FBF7" w14:textId="77777777" w:rsidTr="00FF40FA">
        <w:tc>
          <w:tcPr>
            <w:tcW w:w="1298" w:type="dxa"/>
          </w:tcPr>
          <w:p w14:paraId="6F9D2DE2" w14:textId="77777777" w:rsidR="00FF40FA" w:rsidRPr="00E317A3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7A3"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950" w:type="dxa"/>
          </w:tcPr>
          <w:p w14:paraId="3EAF409B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F626D1" w14:textId="77777777" w:rsidR="00AA3CFC" w:rsidRDefault="00AA3CFC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2D3C1989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75AC6F1D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732F9D46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04B17C72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27FFD830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1D157AD0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5C153B14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35884CFA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</w:tcPr>
          <w:p w14:paraId="48FDDD13" w14:textId="77777777" w:rsidR="00FF40FA" w:rsidRDefault="00FF40FA" w:rsidP="00D342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8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7F4F40" w14:textId="77777777" w:rsidR="00D67793" w:rsidRPr="00091149" w:rsidRDefault="00D67793" w:rsidP="00BF41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8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091149" w14:paraId="2810A390" w14:textId="77777777" w:rsidTr="00091149">
        <w:tc>
          <w:tcPr>
            <w:tcW w:w="9355" w:type="dxa"/>
            <w:gridSpan w:val="2"/>
          </w:tcPr>
          <w:p w14:paraId="5D4B2D2B" w14:textId="77777777" w:rsidR="00091149" w:rsidRDefault="00091149" w:rsidP="00843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Coding Key</w:t>
            </w:r>
          </w:p>
        </w:tc>
      </w:tr>
      <w:tr w:rsidR="00091149" w14:paraId="6251FA02" w14:textId="77777777" w:rsidTr="00091149">
        <w:tc>
          <w:tcPr>
            <w:tcW w:w="2965" w:type="dxa"/>
          </w:tcPr>
          <w:p w14:paraId="215F9618" w14:textId="77777777" w:rsidR="00091149" w:rsidRDefault="00091149" w:rsidP="00843A44">
            <w:pPr>
              <w:rPr>
                <w:rFonts w:ascii="Arial" w:hAnsi="Arial" w:cs="Arial"/>
                <w:sz w:val="24"/>
                <w:szCs w:val="24"/>
              </w:rPr>
            </w:pPr>
            <w:r w:rsidRPr="00D67793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 xml:space="preserve"> = correct response</w:t>
            </w:r>
          </w:p>
          <w:p w14:paraId="6B0DD4D5" w14:textId="77777777" w:rsidR="00091149" w:rsidRDefault="00091149" w:rsidP="00843A44">
            <w:pPr>
              <w:rPr>
                <w:rFonts w:ascii="Arial" w:hAnsi="Arial" w:cs="Arial"/>
                <w:sz w:val="24"/>
                <w:szCs w:val="24"/>
              </w:rPr>
            </w:pPr>
            <w:r w:rsidRPr="00D6779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= incorrect response</w:t>
            </w:r>
          </w:p>
          <w:p w14:paraId="0CAADF7A" w14:textId="77777777" w:rsidR="00091149" w:rsidRDefault="00091149" w:rsidP="00843A44">
            <w:pPr>
              <w:rPr>
                <w:rFonts w:ascii="Arial" w:hAnsi="Arial" w:cs="Arial"/>
                <w:sz w:val="24"/>
                <w:szCs w:val="24"/>
              </w:rPr>
            </w:pPr>
            <w:r w:rsidRPr="00D67793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  <w:r>
              <w:rPr>
                <w:rFonts w:ascii="Arial" w:hAnsi="Arial" w:cs="Arial"/>
                <w:sz w:val="24"/>
                <w:szCs w:val="24"/>
              </w:rPr>
              <w:t xml:space="preserve"> = no response</w:t>
            </w:r>
          </w:p>
          <w:p w14:paraId="124BF49C" w14:textId="77777777" w:rsidR="00091149" w:rsidRPr="00425533" w:rsidRDefault="00091149" w:rsidP="00843A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0" w:type="dxa"/>
          </w:tcPr>
          <w:p w14:paraId="06F3BB60" w14:textId="77777777" w:rsidR="00091149" w:rsidRDefault="00091149" w:rsidP="00843A44">
            <w:pPr>
              <w:rPr>
                <w:rFonts w:ascii="Arial" w:hAnsi="Arial" w:cs="Arial"/>
                <w:sz w:val="24"/>
                <w:szCs w:val="24"/>
              </w:rPr>
            </w:pPr>
            <w:r w:rsidRPr="00D6779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 = prompt (if prompt is required, use key above to list prompt used)</w:t>
            </w:r>
          </w:p>
          <w:p w14:paraId="4F67F5EA" w14:textId="23501CFC" w:rsidR="00091149" w:rsidRPr="00D67793" w:rsidRDefault="00091149" w:rsidP="00843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793">
              <w:rPr>
                <w:rFonts w:ascii="Arial" w:hAnsi="Arial" w:cs="Arial"/>
                <w:b/>
                <w:bCs/>
                <w:sz w:val="24"/>
                <w:szCs w:val="24"/>
              </w:rPr>
              <w:t>Instruction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= words the instructor says to tell the student to complete the task (</w:t>
            </w:r>
            <w:r w:rsidR="00E317A3">
              <w:rPr>
                <w:rFonts w:ascii="Arial" w:hAnsi="Arial" w:cs="Arial"/>
                <w:sz w:val="24"/>
                <w:szCs w:val="24"/>
              </w:rPr>
              <w:t>e.g.</w:t>
            </w:r>
            <w:r>
              <w:rPr>
                <w:rFonts w:ascii="Arial" w:hAnsi="Arial" w:cs="Arial"/>
                <w:sz w:val="24"/>
                <w:szCs w:val="24"/>
              </w:rPr>
              <w:t>, “Match this,” or “Touch X”)</w:t>
            </w:r>
          </w:p>
        </w:tc>
      </w:tr>
    </w:tbl>
    <w:p w14:paraId="05AAB2FD" w14:textId="06EC5AEE" w:rsidR="008F722F" w:rsidRDefault="008F722F">
      <w:pPr>
        <w:rPr>
          <w:rFonts w:ascii="Arial" w:hAnsi="Arial" w:cs="Arial"/>
          <w:sz w:val="24"/>
          <w:szCs w:val="24"/>
        </w:rPr>
      </w:pPr>
    </w:p>
    <w:sectPr w:rsidR="008F722F" w:rsidSect="00AE01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F78" w14:textId="77777777" w:rsidR="00AE014A" w:rsidRDefault="00AE014A" w:rsidP="008F722F">
      <w:pPr>
        <w:spacing w:after="0" w:line="240" w:lineRule="auto"/>
      </w:pPr>
      <w:r>
        <w:separator/>
      </w:r>
    </w:p>
  </w:endnote>
  <w:endnote w:type="continuationSeparator" w:id="0">
    <w:p w14:paraId="424B5608" w14:textId="77777777" w:rsidR="00AE014A" w:rsidRDefault="00AE014A" w:rsidP="008F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DCA0" w14:textId="77777777" w:rsidR="00091149" w:rsidRDefault="00091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A361" w14:textId="77777777" w:rsidR="00091149" w:rsidRDefault="00091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E07A" w14:textId="77777777" w:rsidR="00091149" w:rsidRDefault="00091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7B23" w14:textId="77777777" w:rsidR="00AE014A" w:rsidRDefault="00AE014A" w:rsidP="008F722F">
      <w:pPr>
        <w:spacing w:after="0" w:line="240" w:lineRule="auto"/>
      </w:pPr>
      <w:r>
        <w:separator/>
      </w:r>
    </w:p>
  </w:footnote>
  <w:footnote w:type="continuationSeparator" w:id="0">
    <w:p w14:paraId="31162E69" w14:textId="77777777" w:rsidR="00AE014A" w:rsidRDefault="00AE014A" w:rsidP="008F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AC1F" w14:textId="77777777" w:rsidR="00091149" w:rsidRDefault="00091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64C7" w14:textId="784E17C2" w:rsidR="00091149" w:rsidRDefault="00412028">
    <w:pPr>
      <w:pStyle w:val="Header"/>
    </w:pPr>
    <w:r w:rsidRPr="00BF5F65">
      <w:rPr>
        <w:noProof/>
      </w:rPr>
      <w:drawing>
        <wp:anchor distT="0" distB="0" distL="114300" distR="114300" simplePos="0" relativeHeight="251659264" behindDoc="1" locked="0" layoutInCell="1" allowOverlap="1" wp14:anchorId="66F2655C" wp14:editId="4324D42B">
          <wp:simplePos x="0" y="0"/>
          <wp:positionH relativeFrom="column">
            <wp:posOffset>-933450</wp:posOffset>
          </wp:positionH>
          <wp:positionV relativeFrom="page">
            <wp:posOffset>6350</wp:posOffset>
          </wp:positionV>
          <wp:extent cx="7772400" cy="10058400"/>
          <wp:effectExtent l="0" t="0" r="0" b="0"/>
          <wp:wrapNone/>
          <wp:docPr id="4" name="Picture 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82BC" w14:textId="77777777" w:rsidR="00091149" w:rsidRDefault="00091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719D"/>
    <w:multiLevelType w:val="hybridMultilevel"/>
    <w:tmpl w:val="A8789CCA"/>
    <w:lvl w:ilvl="0" w:tplc="FC3EA06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65B5C"/>
    <w:multiLevelType w:val="hybridMultilevel"/>
    <w:tmpl w:val="D688A5BE"/>
    <w:lvl w:ilvl="0" w:tplc="A8A66E8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93968">
    <w:abstractNumId w:val="0"/>
  </w:num>
  <w:num w:numId="2" w16cid:durableId="13629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7E"/>
    <w:rsid w:val="00091149"/>
    <w:rsid w:val="00155F9B"/>
    <w:rsid w:val="00266E67"/>
    <w:rsid w:val="003F3710"/>
    <w:rsid w:val="00412028"/>
    <w:rsid w:val="00425533"/>
    <w:rsid w:val="004607BB"/>
    <w:rsid w:val="004E5ADC"/>
    <w:rsid w:val="00750C5F"/>
    <w:rsid w:val="007D063C"/>
    <w:rsid w:val="00886DC0"/>
    <w:rsid w:val="008F722F"/>
    <w:rsid w:val="00987C7E"/>
    <w:rsid w:val="00987CB0"/>
    <w:rsid w:val="009D1C8F"/>
    <w:rsid w:val="00AA3CFC"/>
    <w:rsid w:val="00AE014A"/>
    <w:rsid w:val="00B83329"/>
    <w:rsid w:val="00BD3E77"/>
    <w:rsid w:val="00BF412C"/>
    <w:rsid w:val="00D67793"/>
    <w:rsid w:val="00D776AA"/>
    <w:rsid w:val="00E317A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6785B"/>
  <w15:chartTrackingRefBased/>
  <w15:docId w15:val="{A21027D7-08CA-46AF-AB58-E276A26D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2F"/>
  </w:style>
  <w:style w:type="paragraph" w:styleId="Footer">
    <w:name w:val="footer"/>
    <w:basedOn w:val="Normal"/>
    <w:link w:val="FooterChar"/>
    <w:uiPriority w:val="99"/>
    <w:unhideWhenUsed/>
    <w:rsid w:val="008F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2F"/>
  </w:style>
  <w:style w:type="character" w:styleId="PlaceholderText">
    <w:name w:val="Placeholder Text"/>
    <w:basedOn w:val="DefaultParagraphFont"/>
    <w:uiPriority w:val="99"/>
    <w:semiHidden/>
    <w:rsid w:val="008F722F"/>
    <w:rPr>
      <w:color w:val="666666"/>
    </w:rPr>
  </w:style>
  <w:style w:type="paragraph" w:styleId="ListParagraph">
    <w:name w:val="List Paragraph"/>
    <w:basedOn w:val="Normal"/>
    <w:uiPriority w:val="34"/>
    <w:qFormat/>
    <w:rsid w:val="0015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7" ma:contentTypeDescription="Create a new document." ma:contentTypeScope="" ma:versionID="2c4e8a807a6d5efa432efd9edccc9797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409eec1c9adb8d873b442571788d3753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ElopementResearch xmlns="42627365-e2b1-4679-b028-262931773b19" xsi:nil="true"/>
    <ContentStages xmlns="42627365-e2b1-4679-b028-262931773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7C730-D6B9-4237-A595-95D231620D07}"/>
</file>

<file path=customXml/itemProps2.xml><?xml version="1.0" encoding="utf-8"?>
<ds:datastoreItem xmlns:ds="http://schemas.openxmlformats.org/officeDocument/2006/customXml" ds:itemID="{63C9AB45-6FA8-44DB-BC7B-660A9A9D4DC7}">
  <ds:schemaRefs>
    <ds:schemaRef ds:uri="http://schemas.microsoft.com/office/2006/metadata/properties"/>
    <ds:schemaRef ds:uri="http://schemas.microsoft.com/office/infopath/2007/PartnerControls"/>
    <ds:schemaRef ds:uri="d12b433e-f7f0-4350-a61d-03f7af993bd0"/>
    <ds:schemaRef ds:uri="42627365-e2b1-4679-b028-262931773b19"/>
  </ds:schemaRefs>
</ds:datastoreItem>
</file>

<file path=customXml/itemProps3.xml><?xml version="1.0" encoding="utf-8"?>
<ds:datastoreItem xmlns:ds="http://schemas.openxmlformats.org/officeDocument/2006/customXml" ds:itemID="{61B8467F-2838-4845-9C82-67E3B4FA7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Kinsman, Amy D</dc:creator>
  <cp:keywords/>
  <dc:description/>
  <cp:lastModifiedBy>Kinsman, Amy D</cp:lastModifiedBy>
  <cp:revision>20</cp:revision>
  <dcterms:created xsi:type="dcterms:W3CDTF">2024-02-21T21:37:00Z</dcterms:created>
  <dcterms:modified xsi:type="dcterms:W3CDTF">2024-03-27T20:54:00Z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2024-02-21T21:18:10Z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c29dd3bd-9f80-4ab0-948c-a8180d3c5638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0x0101007B497AB2DC9C1E48AF3F13030A607F9F</vt:lpwstr>
  </property>
  <property fmtid="{D5CDD505-2E9C-101B-9397-08002B2CF9AE}" pid="10" name="MediaServiceImageTags">
    <vt:lpwstr/>
  </property>
</Properties>
</file>